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C7F48E"/>
        <w:tblLook w:val="04A0"/>
      </w:tblPr>
      <w:tblGrid>
        <w:gridCol w:w="9606"/>
      </w:tblGrid>
      <w:tr w:rsidR="00BB0444" w:rsidRPr="00395CC6" w:rsidTr="00142CF9">
        <w:trPr>
          <w:trHeight w:val="1271"/>
        </w:trPr>
        <w:tc>
          <w:tcPr>
            <w:tcW w:w="9606" w:type="dxa"/>
            <w:shd w:val="clear" w:color="auto" w:fill="EAF1DD"/>
          </w:tcPr>
          <w:p w:rsidR="00BB0444" w:rsidRPr="0077412B" w:rsidRDefault="00BB0444" w:rsidP="00142CF9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3946525</wp:posOffset>
                  </wp:positionH>
                  <wp:positionV relativeFrom="paragraph">
                    <wp:posOffset>6985</wp:posOffset>
                  </wp:positionV>
                  <wp:extent cx="2087880" cy="1434468"/>
                  <wp:effectExtent l="19050" t="0" r="7620" b="0"/>
                  <wp:wrapNone/>
                  <wp:docPr id="1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880" cy="1434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>
              <w:rPr>
                <w:b/>
                <w:color w:val="660066"/>
                <w:sz w:val="32"/>
                <w:szCs w:val="28"/>
              </w:rPr>
              <w:t xml:space="preserve">15 : </w:t>
            </w:r>
          </w:p>
          <w:p w:rsidR="00BB0444" w:rsidRDefault="00BB0444" w:rsidP="00142CF9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color w:val="660066"/>
                <w:sz w:val="28"/>
                <w:szCs w:val="28"/>
              </w:rPr>
            </w:pPr>
            <w:r>
              <w:rPr>
                <w:color w:val="660066"/>
                <w:sz w:val="28"/>
                <w:szCs w:val="28"/>
              </w:rPr>
              <w:t>3 Quels sont les risques près des volcans ?</w:t>
            </w:r>
          </w:p>
          <w:p w:rsidR="00BB0444" w:rsidRDefault="00BB0444" w:rsidP="00142CF9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Je me documente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 xml:space="preserve">page </w:t>
            </w:r>
            <w:r>
              <w:rPr>
                <w:b/>
                <w:sz w:val="24"/>
                <w:szCs w:val="28"/>
              </w:rPr>
              <w:t>322</w:t>
            </w:r>
          </w:p>
          <w:p w:rsidR="00BB0444" w:rsidRDefault="00BB0444" w:rsidP="00142CF9">
            <w:pPr>
              <w:pStyle w:val="Listecouleur-Accent11"/>
              <w:spacing w:after="0" w:line="240" w:lineRule="auto"/>
              <w:ind w:left="284" w:hanging="284"/>
              <w:rPr>
                <w:b/>
                <w:sz w:val="26"/>
                <w:szCs w:val="26"/>
              </w:rPr>
            </w:pPr>
            <w:r w:rsidRPr="00CD30A1">
              <w:rPr>
                <w:b/>
                <w:color w:val="660066"/>
                <w:sz w:val="26"/>
                <w:szCs w:val="26"/>
              </w:rPr>
              <w:sym w:font="Wingdings" w:char="F0E0"/>
            </w:r>
            <w:r>
              <w:rPr>
                <w:b/>
                <w:sz w:val="26"/>
                <w:szCs w:val="26"/>
              </w:rPr>
              <w:t>Document 2 : Les autres dangers associés</w:t>
            </w:r>
          </w:p>
          <w:p w:rsidR="00BB0444" w:rsidRPr="00CD30A1" w:rsidRDefault="00BB0444" w:rsidP="00142CF9">
            <w:pPr>
              <w:pStyle w:val="Listecouleur-Accent11"/>
              <w:spacing w:after="60" w:line="240" w:lineRule="auto"/>
              <w:ind w:left="284" w:hanging="284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à une éruption</w:t>
            </w:r>
          </w:p>
        </w:tc>
      </w:tr>
    </w:tbl>
    <w:p w:rsidR="00BB0444" w:rsidRDefault="00BB0444" w:rsidP="00BB0444">
      <w:pPr>
        <w:spacing w:after="60"/>
        <w:jc w:val="both"/>
        <w:rPr>
          <w:b/>
          <w:sz w:val="28"/>
          <w:szCs w:val="28"/>
        </w:rPr>
      </w:pPr>
    </w:p>
    <w:p w:rsidR="00BB0444" w:rsidRDefault="00BB0444" w:rsidP="00BB0444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sz w:val="28"/>
          <w:szCs w:val="28"/>
        </w:rPr>
      </w:pPr>
      <w:r>
        <w:rPr>
          <w:b/>
          <w:color w:val="31849B"/>
          <w:sz w:val="32"/>
          <w:szCs w:val="32"/>
        </w:rPr>
        <w:t>É</w:t>
      </w:r>
      <w:r w:rsidRPr="00D51C32">
        <w:rPr>
          <w:b/>
          <w:color w:val="31849B"/>
          <w:sz w:val="32"/>
          <w:szCs w:val="32"/>
        </w:rPr>
        <w:t>NONC</w:t>
      </w:r>
      <w:r>
        <w:rPr>
          <w:b/>
          <w:color w:val="31849B"/>
          <w:sz w:val="32"/>
          <w:szCs w:val="32"/>
        </w:rPr>
        <w:t>É</w:t>
      </w:r>
    </w:p>
    <w:p w:rsidR="00BB0444" w:rsidRDefault="00BB0444" w:rsidP="00BB0444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1.</w:t>
      </w:r>
      <w:r w:rsidRPr="00E177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Quel autre danger est associé aux nuées ardentes?</w:t>
      </w:r>
      <w:r w:rsidRPr="00410E63">
        <w:rPr>
          <w:i/>
        </w:rPr>
        <w:t xml:space="preserve"> </w:t>
      </w:r>
      <w:r w:rsidRPr="0019133C">
        <w:rPr>
          <w:i/>
        </w:rPr>
        <w:t>(coche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BB0444" w:rsidRDefault="00BB0444" w:rsidP="00BB0444">
      <w:pPr>
        <w:tabs>
          <w:tab w:val="left" w:pos="1276"/>
          <w:tab w:val="left" w:pos="3686"/>
          <w:tab w:val="left" w:pos="7371"/>
        </w:tabs>
        <w:spacing w:after="60"/>
        <w:ind w:left="709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Des coulées de lave</w:t>
      </w:r>
      <w:r>
        <w:rPr>
          <w:i/>
        </w:rPr>
        <w:t xml:space="preserve">                                        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Des nuages de gaz</w:t>
      </w:r>
    </w:p>
    <w:p w:rsidR="00BB0444" w:rsidRDefault="00BB0444" w:rsidP="00BB0444">
      <w:pPr>
        <w:tabs>
          <w:tab w:val="left" w:pos="1276"/>
          <w:tab w:val="left" w:pos="3686"/>
          <w:tab w:val="left" w:pos="7371"/>
        </w:tabs>
        <w:spacing w:after="60"/>
        <w:ind w:left="709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 xml:space="preserve">Des coulées de boues volcaniques          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>
        <w:rPr>
          <w:rFonts w:ascii="Arial" w:hAnsi="Arial" w:cs="Arial"/>
          <w:b/>
          <w:color w:val="31849B"/>
          <w:sz w:val="20"/>
          <w:szCs w:val="20"/>
        </w:rPr>
        <w:t xml:space="preserve"> Des pluies de cendres</w:t>
      </w:r>
    </w:p>
    <w:p w:rsidR="00BB0444" w:rsidRPr="001B7EEE" w:rsidRDefault="00BB0444" w:rsidP="00BB0444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BB0444" w:rsidRDefault="00BB0444" w:rsidP="00BB0444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2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>
        <w:rPr>
          <w:b/>
        </w:rPr>
        <w:t xml:space="preserve">En quoi les </w:t>
      </w:r>
      <w:proofErr w:type="spellStart"/>
      <w:r>
        <w:rPr>
          <w:b/>
        </w:rPr>
        <w:t>lahars</w:t>
      </w:r>
      <w:proofErr w:type="spellEnd"/>
      <w:r>
        <w:rPr>
          <w:b/>
        </w:rPr>
        <w:t xml:space="preserve"> sont-ils dangereux</w:t>
      </w:r>
      <w:r>
        <w:rPr>
          <w:rFonts w:ascii="Arial" w:hAnsi="Arial" w:cs="Arial"/>
          <w:b/>
          <w:sz w:val="20"/>
          <w:szCs w:val="20"/>
        </w:rPr>
        <w:t xml:space="preserve"> ?</w:t>
      </w:r>
      <w:r w:rsidRPr="00410E63">
        <w:rPr>
          <w:i/>
        </w:rPr>
        <w:t xml:space="preserve"> </w:t>
      </w:r>
      <w:r>
        <w:rPr>
          <w:i/>
        </w:rPr>
        <w:t xml:space="preserve">         </w:t>
      </w:r>
      <w:r w:rsidRPr="0019133C">
        <w:rPr>
          <w:i/>
        </w:rPr>
        <w:t>(</w:t>
      </w:r>
      <w:proofErr w:type="gramStart"/>
      <w:r w:rsidRPr="0019133C">
        <w:rPr>
          <w:i/>
        </w:rPr>
        <w:t>coche</w:t>
      </w:r>
      <w:proofErr w:type="gramEnd"/>
      <w:r w:rsidRPr="0019133C">
        <w:rPr>
          <w:i/>
        </w:rPr>
        <w:t xml:space="preserve">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BB0444" w:rsidRDefault="00BB0444" w:rsidP="00BB0444">
      <w:pPr>
        <w:tabs>
          <w:tab w:val="left" w:pos="1276"/>
          <w:tab w:val="left" w:pos="3686"/>
          <w:tab w:val="left" w:pos="7371"/>
        </w:tabs>
        <w:spacing w:after="60"/>
        <w:jc w:val="both"/>
        <w:rPr>
          <w:i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Ils ont la force d’emporter des habitations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i/>
        </w:rPr>
        <w:t xml:space="preserve">    </w:t>
      </w:r>
    </w:p>
    <w:p w:rsidR="00BB0444" w:rsidRDefault="00BB0444" w:rsidP="00BB0444">
      <w:pPr>
        <w:tabs>
          <w:tab w:val="left" w:pos="1276"/>
          <w:tab w:val="left" w:pos="368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C’est un matériel chaud qui brûle tout sur son passage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 </w:t>
      </w:r>
      <w:r>
        <w:rPr>
          <w:rFonts w:ascii="Arial" w:hAnsi="Arial" w:cs="Arial"/>
          <w:b/>
          <w:color w:val="31849B"/>
          <w:sz w:val="20"/>
          <w:szCs w:val="20"/>
        </w:rPr>
        <w:t xml:space="preserve"> </w:t>
      </w:r>
    </w:p>
    <w:p w:rsidR="00BB0444" w:rsidRDefault="00BB0444" w:rsidP="00BB0444">
      <w:pPr>
        <w:tabs>
          <w:tab w:val="left" w:pos="1276"/>
          <w:tab w:val="left" w:pos="368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C’est une coulée de lave qui détruit tout sur son passage</w:t>
      </w:r>
    </w:p>
    <w:p w:rsidR="00BB0444" w:rsidRDefault="00BB0444" w:rsidP="00BB0444">
      <w:pPr>
        <w:tabs>
          <w:tab w:val="left" w:pos="1276"/>
          <w:tab w:val="left" w:pos="368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>
        <w:rPr>
          <w:rFonts w:ascii="Arial" w:hAnsi="Arial" w:cs="Arial"/>
          <w:b/>
          <w:color w:val="31849B"/>
          <w:sz w:val="20"/>
          <w:szCs w:val="20"/>
        </w:rPr>
        <w:t xml:space="preserve"> Ce sont tous les produits dangereux émis par les volcans</w:t>
      </w:r>
    </w:p>
    <w:p w:rsidR="00BB0444" w:rsidRDefault="00BB0444" w:rsidP="00BB0444">
      <w:pPr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BB0444" w:rsidRDefault="00BB0444" w:rsidP="00BB0444">
      <w:pPr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BB0444" w:rsidRDefault="00BB0444" w:rsidP="00BB0444">
      <w:pPr>
        <w:spacing w:after="60"/>
        <w:ind w:right="-283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3.</w:t>
      </w:r>
      <w:r w:rsidRPr="00E177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Comment expliquer la formation des </w:t>
      </w:r>
      <w:proofErr w:type="spellStart"/>
      <w:r>
        <w:rPr>
          <w:rFonts w:ascii="Arial" w:hAnsi="Arial" w:cs="Arial"/>
          <w:b/>
          <w:sz w:val="20"/>
          <w:szCs w:val="20"/>
        </w:rPr>
        <w:t>lahars</w:t>
      </w:r>
      <w:proofErr w:type="spellEnd"/>
      <w:r>
        <w:rPr>
          <w:rFonts w:ascii="Arial" w:hAnsi="Arial" w:cs="Arial"/>
          <w:b/>
          <w:sz w:val="20"/>
          <w:szCs w:val="20"/>
        </w:rPr>
        <w:t> ?</w:t>
      </w:r>
    </w:p>
    <w:p w:rsidR="00BB0444" w:rsidRPr="00E94FA3" w:rsidRDefault="00BB0444" w:rsidP="00BB0444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BB0444" w:rsidRDefault="00BB0444" w:rsidP="00BB0444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BB0444" w:rsidRPr="00E94FA3" w:rsidRDefault="00BB0444" w:rsidP="00BB0444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BB0444" w:rsidRDefault="00BB0444" w:rsidP="00BB0444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BB0444" w:rsidRPr="00E94FA3" w:rsidRDefault="00BB0444" w:rsidP="00BB0444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BB0444" w:rsidRDefault="00BB0444" w:rsidP="00BB0444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BB0444" w:rsidRPr="00E94FA3" w:rsidRDefault="00BB0444" w:rsidP="00BB0444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BB0444" w:rsidRDefault="00BB0444" w:rsidP="00BB0444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BB0444" w:rsidRPr="00E94FA3" w:rsidRDefault="00BB0444" w:rsidP="00BB0444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BB0444" w:rsidRDefault="00BB0444" w:rsidP="00BB0444">
      <w:pPr>
        <w:tabs>
          <w:tab w:val="left" w:pos="142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31849B"/>
          <w:sz w:val="20"/>
          <w:szCs w:val="20"/>
        </w:rPr>
        <w:t>4.</w:t>
      </w:r>
      <w:r w:rsidRPr="00E177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Quels sont les dégâts causés par les </w:t>
      </w:r>
      <w:proofErr w:type="spellStart"/>
      <w:r>
        <w:rPr>
          <w:rFonts w:ascii="Arial" w:hAnsi="Arial" w:cs="Arial"/>
          <w:b/>
          <w:sz w:val="20"/>
          <w:szCs w:val="20"/>
        </w:rPr>
        <w:t>lahars</w:t>
      </w:r>
      <w:proofErr w:type="spellEnd"/>
      <w:r>
        <w:rPr>
          <w:rFonts w:ascii="Arial" w:hAnsi="Arial" w:cs="Arial"/>
          <w:b/>
          <w:sz w:val="20"/>
          <w:szCs w:val="20"/>
        </w:rPr>
        <w:t> ?</w:t>
      </w:r>
    </w:p>
    <w:p w:rsidR="00BB0444" w:rsidRDefault="00BB0444" w:rsidP="00BB0444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BB0444" w:rsidRPr="00E94FA3" w:rsidRDefault="00BB0444" w:rsidP="00BB0444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BB0444" w:rsidRDefault="00BB0444" w:rsidP="00BB0444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BB0444" w:rsidRDefault="00BB0444" w:rsidP="00BB0444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BB0444" w:rsidRDefault="00BB0444" w:rsidP="00BB0444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BB0444" w:rsidRPr="00E94FA3" w:rsidRDefault="00BB0444" w:rsidP="00BB0444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BB0444" w:rsidRDefault="00BB0444" w:rsidP="00BB0444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BB0444" w:rsidRDefault="00BB0444" w:rsidP="00BB0444">
      <w:pPr>
        <w:pStyle w:val="Listecouleur-Accent11"/>
        <w:tabs>
          <w:tab w:val="left" w:pos="284"/>
        </w:tabs>
        <w:spacing w:after="0" w:line="240" w:lineRule="auto"/>
        <w:ind w:left="0"/>
        <w:jc w:val="both"/>
      </w:pPr>
    </w:p>
    <w:p w:rsidR="000D2998" w:rsidRPr="00BB0444" w:rsidRDefault="000D2998" w:rsidP="00BB0444"/>
    <w:sectPr w:rsidR="000D2998" w:rsidRPr="00BB0444" w:rsidSect="00763A32">
      <w:headerReference w:type="default" r:id="rId7"/>
      <w:footerReference w:type="default" r:id="rId8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0D6" w:rsidRDefault="008E70D6" w:rsidP="008E70D6">
      <w:pPr>
        <w:spacing w:after="0" w:line="240" w:lineRule="auto"/>
      </w:pPr>
      <w:r>
        <w:separator/>
      </w:r>
    </w:p>
  </w:endnote>
  <w:endnote w:type="continuationSeparator" w:id="0">
    <w:p w:rsidR="008E70D6" w:rsidRDefault="008E70D6" w:rsidP="008E7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E" w:rsidRDefault="00BB0444">
    <w:pPr>
      <w:pStyle w:val="Pieddepage"/>
    </w:pPr>
    <w:r>
      <w:rPr>
        <w:rFonts w:ascii="Arial" w:hAnsi="Arial"/>
        <w:sz w:val="20"/>
      </w:rPr>
      <w:t>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0D6" w:rsidRDefault="008E70D6" w:rsidP="008E70D6">
      <w:pPr>
        <w:spacing w:after="0" w:line="240" w:lineRule="auto"/>
      </w:pPr>
      <w:r>
        <w:separator/>
      </w:r>
    </w:p>
  </w:footnote>
  <w:footnote w:type="continuationSeparator" w:id="0">
    <w:p w:rsidR="008E70D6" w:rsidRDefault="008E70D6" w:rsidP="008E7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E" w:rsidRPr="00D04354" w:rsidRDefault="00BB0444" w:rsidP="00603093">
    <w:pPr>
      <w:spacing w:after="0"/>
      <w:rPr>
        <w:rFonts w:ascii="Times New Roman" w:hAnsi="Times New Roman"/>
        <w:b/>
        <w:sz w:val="20"/>
        <w:szCs w:val="24"/>
        <w:shd w:val="clear" w:color="auto" w:fill="B6DDE8"/>
      </w:rPr>
    </w:pPr>
    <w:r>
      <w:rPr>
        <w:rFonts w:ascii="Arial" w:hAnsi="Arial" w:cs="Arial"/>
        <w:b/>
        <w:caps/>
        <w:sz w:val="24"/>
        <w:szCs w:val="24"/>
      </w:rPr>
      <w:t>FICHE GUIDE</w:t>
    </w:r>
    <w:r w:rsidRPr="00D04354">
      <w:rPr>
        <w:rFonts w:ascii="Times New Roman" w:hAnsi="Times New Roman"/>
        <w:b/>
        <w:sz w:val="20"/>
        <w:szCs w:val="24"/>
      </w:rPr>
      <w:t xml:space="preserve"> </w:t>
    </w:r>
    <w:r>
      <w:rPr>
        <w:rFonts w:ascii="Times New Roman" w:hAnsi="Times New Roman"/>
        <w:b/>
        <w:sz w:val="24"/>
        <w:szCs w:val="24"/>
        <w:shd w:val="clear" w:color="auto" w:fill="DAEEF3"/>
      </w:rPr>
      <w:sym w:font="Symbol" w:char="F0AE"/>
    </w:r>
    <w:r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p. </w:t>
    </w:r>
    <w:r>
      <w:rPr>
        <w:rFonts w:ascii="Arial" w:hAnsi="Arial" w:cs="Arial"/>
        <w:b/>
        <w:sz w:val="24"/>
        <w:szCs w:val="24"/>
        <w:shd w:val="clear" w:color="auto" w:fill="DAEEF3"/>
      </w:rPr>
      <w:t>322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 du manuel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2998"/>
    <w:rsid w:val="000742ED"/>
    <w:rsid w:val="000B33AF"/>
    <w:rsid w:val="000D2998"/>
    <w:rsid w:val="00100DA5"/>
    <w:rsid w:val="001765E3"/>
    <w:rsid w:val="0029374C"/>
    <w:rsid w:val="00392B25"/>
    <w:rsid w:val="0056356D"/>
    <w:rsid w:val="00696914"/>
    <w:rsid w:val="00722B5E"/>
    <w:rsid w:val="00771AD2"/>
    <w:rsid w:val="008E70D6"/>
    <w:rsid w:val="00A006A6"/>
    <w:rsid w:val="00A47511"/>
    <w:rsid w:val="00BB0444"/>
    <w:rsid w:val="00CE6C76"/>
    <w:rsid w:val="00DA785E"/>
    <w:rsid w:val="00DD106F"/>
    <w:rsid w:val="00E70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998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couleur-Accent11">
    <w:name w:val="Liste couleur - Accent 11"/>
    <w:basedOn w:val="Normal"/>
    <w:uiPriority w:val="34"/>
    <w:qFormat/>
    <w:rsid w:val="000D2998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0D29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D299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1067</Characters>
  <Application>Microsoft Office Word</Application>
  <DocSecurity>0</DocSecurity>
  <Lines>8</Lines>
  <Paragraphs>2</Paragraphs>
  <ScaleCrop>false</ScaleCrop>
  <Company>Editis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RHOUETTE</dc:creator>
  <cp:lastModifiedBy>RHOUETTE</cp:lastModifiedBy>
  <cp:revision>3</cp:revision>
  <dcterms:created xsi:type="dcterms:W3CDTF">2016-04-05T15:54:00Z</dcterms:created>
  <dcterms:modified xsi:type="dcterms:W3CDTF">2016-04-05T15:56:00Z</dcterms:modified>
</cp:coreProperties>
</file>